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46559" w14:textId="60219948" w:rsidR="00602531" w:rsidRDefault="00602531" w:rsidP="00602531">
      <w:pPr>
        <w:spacing w:afterLines="50" w:after="156" w:line="400" w:lineRule="exact"/>
        <w:outlineLvl w:val="0"/>
        <w:rPr>
          <w:rFonts w:ascii="仿宋" w:eastAsia="仿宋" w:hAnsi="仿宋" w:cs="仿宋"/>
          <w:b/>
          <w:sz w:val="24"/>
        </w:rPr>
      </w:pPr>
      <w:bookmarkStart w:id="0" w:name="_GoBack"/>
      <w:bookmarkEnd w:id="0"/>
    </w:p>
    <w:tbl>
      <w:tblPr>
        <w:tblStyle w:val="a7"/>
        <w:tblW w:w="0" w:type="auto"/>
        <w:tblInd w:w="-809" w:type="dxa"/>
        <w:tblLayout w:type="fixed"/>
        <w:tblLook w:val="0000" w:firstRow="0" w:lastRow="0" w:firstColumn="0" w:lastColumn="0" w:noHBand="0" w:noVBand="0"/>
      </w:tblPr>
      <w:tblGrid>
        <w:gridCol w:w="1907"/>
        <w:gridCol w:w="586"/>
        <w:gridCol w:w="1321"/>
        <w:gridCol w:w="1172"/>
        <w:gridCol w:w="735"/>
        <w:gridCol w:w="1758"/>
        <w:gridCol w:w="152"/>
        <w:gridCol w:w="2346"/>
      </w:tblGrid>
      <w:tr w:rsidR="00602531" w14:paraId="01854BF6" w14:textId="77777777" w:rsidTr="008D41F2">
        <w:tc>
          <w:tcPr>
            <w:tcW w:w="9975" w:type="dxa"/>
            <w:gridSpan w:val="8"/>
            <w:vAlign w:val="center"/>
          </w:tcPr>
          <w:p w14:paraId="26F0DE1A" w14:textId="4E206D60" w:rsidR="00602531" w:rsidRPr="00A80B1E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楷体_GB2312" w:eastAsia="楷体_GB2312" w:hAnsi="仿宋" w:cs="仿宋"/>
                <w:b/>
                <w:bCs/>
                <w:sz w:val="24"/>
              </w:rPr>
            </w:pPr>
            <w:r w:rsidRPr="00A80B1E">
              <w:rPr>
                <w:rFonts w:ascii="楷体_GB2312" w:eastAsia="楷体_GB2312" w:hAnsi="仿宋" w:cs="仿宋" w:hint="eastAsia"/>
                <w:b/>
                <w:bCs/>
                <w:sz w:val="28"/>
              </w:rPr>
              <w:t>中南大学学生创业协会换届报名表</w:t>
            </w:r>
          </w:p>
        </w:tc>
      </w:tr>
      <w:tr w:rsidR="00602531" w14:paraId="7CE117AB" w14:textId="77777777" w:rsidTr="008D41F2">
        <w:tc>
          <w:tcPr>
            <w:tcW w:w="1907" w:type="dxa"/>
            <w:vAlign w:val="center"/>
          </w:tcPr>
          <w:p w14:paraId="71BFDEE7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1" w:name="_Toc15879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  <w:bookmarkEnd w:id="1"/>
          </w:p>
        </w:tc>
        <w:tc>
          <w:tcPr>
            <w:tcW w:w="1907" w:type="dxa"/>
            <w:gridSpan w:val="2"/>
            <w:vAlign w:val="center"/>
          </w:tcPr>
          <w:p w14:paraId="68D72925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2152651B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2" w:name="_Toc26287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  <w:bookmarkEnd w:id="2"/>
          </w:p>
        </w:tc>
        <w:tc>
          <w:tcPr>
            <w:tcW w:w="1910" w:type="dxa"/>
            <w:gridSpan w:val="2"/>
            <w:vAlign w:val="center"/>
          </w:tcPr>
          <w:p w14:paraId="70FD8F87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44" w:type="dxa"/>
            <w:vMerge w:val="restart"/>
            <w:vAlign w:val="center"/>
          </w:tcPr>
          <w:p w14:paraId="4A781C43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3" w:name="_Toc28313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照片</w:t>
            </w:r>
            <w:bookmarkEnd w:id="3"/>
          </w:p>
        </w:tc>
      </w:tr>
      <w:tr w:rsidR="00602531" w14:paraId="6C35BAEC" w14:textId="77777777" w:rsidTr="008D41F2">
        <w:tc>
          <w:tcPr>
            <w:tcW w:w="1907" w:type="dxa"/>
            <w:vAlign w:val="center"/>
          </w:tcPr>
          <w:p w14:paraId="6255F973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4" w:name="_Toc25510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  <w:bookmarkEnd w:id="4"/>
          </w:p>
        </w:tc>
        <w:tc>
          <w:tcPr>
            <w:tcW w:w="1907" w:type="dxa"/>
            <w:gridSpan w:val="2"/>
            <w:vAlign w:val="center"/>
          </w:tcPr>
          <w:p w14:paraId="174F9436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62F59084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5" w:name="_Toc26321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专业班级</w:t>
            </w:r>
            <w:bookmarkEnd w:id="5"/>
          </w:p>
        </w:tc>
        <w:tc>
          <w:tcPr>
            <w:tcW w:w="1910" w:type="dxa"/>
            <w:gridSpan w:val="2"/>
            <w:vAlign w:val="center"/>
          </w:tcPr>
          <w:p w14:paraId="01B5FAF0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44" w:type="dxa"/>
            <w:vMerge/>
            <w:vAlign w:val="center"/>
          </w:tcPr>
          <w:p w14:paraId="3D687AA4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02531" w14:paraId="1F96B413" w14:textId="77777777" w:rsidTr="008D41F2">
        <w:tc>
          <w:tcPr>
            <w:tcW w:w="1907" w:type="dxa"/>
            <w:vAlign w:val="center"/>
          </w:tcPr>
          <w:p w14:paraId="6450DC4E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6" w:name="_Toc23629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入学以来的加权成绩</w:t>
            </w:r>
            <w:bookmarkEnd w:id="6"/>
          </w:p>
        </w:tc>
        <w:tc>
          <w:tcPr>
            <w:tcW w:w="1907" w:type="dxa"/>
            <w:gridSpan w:val="2"/>
            <w:vAlign w:val="center"/>
          </w:tcPr>
          <w:p w14:paraId="0D207DD2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3287A0D4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7" w:name="_Toc19727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专业排名/人数</w:t>
            </w:r>
            <w:bookmarkEnd w:id="7"/>
          </w:p>
        </w:tc>
        <w:tc>
          <w:tcPr>
            <w:tcW w:w="1910" w:type="dxa"/>
            <w:gridSpan w:val="2"/>
            <w:vAlign w:val="center"/>
          </w:tcPr>
          <w:p w14:paraId="1831C00E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44" w:type="dxa"/>
            <w:vMerge/>
            <w:vAlign w:val="center"/>
          </w:tcPr>
          <w:p w14:paraId="47A1A729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02531" w14:paraId="069A4120" w14:textId="77777777" w:rsidTr="008D41F2">
        <w:tc>
          <w:tcPr>
            <w:tcW w:w="1907" w:type="dxa"/>
            <w:vAlign w:val="center"/>
          </w:tcPr>
          <w:p w14:paraId="7387111E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8" w:name="_Toc23702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原任职务</w:t>
            </w:r>
            <w:bookmarkEnd w:id="8"/>
          </w:p>
        </w:tc>
        <w:tc>
          <w:tcPr>
            <w:tcW w:w="1907" w:type="dxa"/>
            <w:gridSpan w:val="2"/>
            <w:vAlign w:val="center"/>
          </w:tcPr>
          <w:p w14:paraId="1FA8B266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25D0A855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9" w:name="_Toc18509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联系方式</w:t>
            </w:r>
            <w:bookmarkEnd w:id="9"/>
          </w:p>
        </w:tc>
        <w:tc>
          <w:tcPr>
            <w:tcW w:w="1910" w:type="dxa"/>
            <w:gridSpan w:val="2"/>
            <w:vAlign w:val="center"/>
          </w:tcPr>
          <w:p w14:paraId="50D67DF9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44" w:type="dxa"/>
            <w:vMerge/>
            <w:vAlign w:val="center"/>
          </w:tcPr>
          <w:p w14:paraId="4FABA308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02531" w14:paraId="531BCF3C" w14:textId="77777777" w:rsidTr="008D41F2">
        <w:trPr>
          <w:trHeight w:val="1466"/>
        </w:trPr>
        <w:tc>
          <w:tcPr>
            <w:tcW w:w="1905" w:type="dxa"/>
            <w:vAlign w:val="center"/>
          </w:tcPr>
          <w:p w14:paraId="66C12C95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10" w:name="_Toc14133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个人评价</w:t>
            </w:r>
            <w:bookmarkEnd w:id="10"/>
          </w:p>
        </w:tc>
        <w:tc>
          <w:tcPr>
            <w:tcW w:w="8070" w:type="dxa"/>
            <w:gridSpan w:val="7"/>
            <w:vAlign w:val="center"/>
          </w:tcPr>
          <w:p w14:paraId="1BD846AB" w14:textId="77777777" w:rsidR="00602531" w:rsidRDefault="00602531" w:rsidP="008D41F2">
            <w:pPr>
              <w:spacing w:beforeLines="50" w:before="156" w:afterLines="50" w:after="156" w:line="400" w:lineRule="exact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02531" w14:paraId="06328684" w14:textId="77777777" w:rsidTr="008D41F2">
        <w:tc>
          <w:tcPr>
            <w:tcW w:w="1905" w:type="dxa"/>
            <w:vAlign w:val="center"/>
          </w:tcPr>
          <w:p w14:paraId="6CEA04B7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11" w:name="_Toc4484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工作及实践经历（起止时间）</w:t>
            </w:r>
            <w:bookmarkEnd w:id="11"/>
          </w:p>
        </w:tc>
        <w:tc>
          <w:tcPr>
            <w:tcW w:w="8070" w:type="dxa"/>
            <w:gridSpan w:val="7"/>
            <w:vAlign w:val="center"/>
          </w:tcPr>
          <w:p w14:paraId="68C3CB1A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A539091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2DDE8A3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02531" w14:paraId="4738A15F" w14:textId="77777777" w:rsidTr="008D41F2">
        <w:tc>
          <w:tcPr>
            <w:tcW w:w="1905" w:type="dxa"/>
            <w:vAlign w:val="center"/>
          </w:tcPr>
          <w:p w14:paraId="5B5F2C80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12" w:name="_Toc5616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获奖情况</w:t>
            </w:r>
            <w:bookmarkEnd w:id="12"/>
          </w:p>
        </w:tc>
        <w:tc>
          <w:tcPr>
            <w:tcW w:w="8070" w:type="dxa"/>
            <w:gridSpan w:val="7"/>
            <w:vAlign w:val="center"/>
          </w:tcPr>
          <w:p w14:paraId="6D3B0D54" w14:textId="77777777" w:rsidR="00602531" w:rsidRDefault="00602531" w:rsidP="008D41F2">
            <w:pPr>
              <w:spacing w:beforeLines="50" w:before="156" w:afterLines="50" w:after="156" w:line="400" w:lineRule="exact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D7B3FC3" w14:textId="77777777" w:rsidR="00602531" w:rsidRDefault="00602531" w:rsidP="008D41F2">
            <w:pPr>
              <w:spacing w:beforeLines="50" w:before="156" w:afterLines="50" w:after="156" w:line="400" w:lineRule="exact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C49D336" w14:textId="77777777" w:rsidR="00602531" w:rsidRDefault="00602531" w:rsidP="008D41F2">
            <w:pPr>
              <w:spacing w:beforeLines="50" w:before="156" w:afterLines="50" w:after="156" w:line="400" w:lineRule="exact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02531" w14:paraId="58C61F30" w14:textId="77777777" w:rsidTr="008D41F2">
        <w:tc>
          <w:tcPr>
            <w:tcW w:w="2493" w:type="dxa"/>
            <w:gridSpan w:val="2"/>
            <w:vAlign w:val="center"/>
          </w:tcPr>
          <w:p w14:paraId="6293A2C9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13" w:name="_Toc30031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第一意向职位</w:t>
            </w:r>
            <w:bookmarkEnd w:id="13"/>
          </w:p>
        </w:tc>
        <w:tc>
          <w:tcPr>
            <w:tcW w:w="2493" w:type="dxa"/>
            <w:gridSpan w:val="2"/>
            <w:vAlign w:val="center"/>
          </w:tcPr>
          <w:p w14:paraId="54D8DABA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1E4BE604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14" w:name="_Toc23869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第二意向职位</w:t>
            </w:r>
            <w:bookmarkEnd w:id="14"/>
          </w:p>
        </w:tc>
        <w:tc>
          <w:tcPr>
            <w:tcW w:w="2496" w:type="dxa"/>
            <w:gridSpan w:val="2"/>
            <w:vAlign w:val="center"/>
          </w:tcPr>
          <w:p w14:paraId="60C3F620" w14:textId="77777777" w:rsidR="00602531" w:rsidRDefault="00602531" w:rsidP="008D41F2">
            <w:pPr>
              <w:spacing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02531" w14:paraId="2C6ECBAA" w14:textId="77777777" w:rsidTr="008D41F2">
        <w:tc>
          <w:tcPr>
            <w:tcW w:w="1907" w:type="dxa"/>
            <w:vAlign w:val="center"/>
          </w:tcPr>
          <w:p w14:paraId="43A74E0D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15" w:name="_Toc28551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原职位工作述职及意向职位工作规划（可附纸）</w:t>
            </w:r>
            <w:bookmarkEnd w:id="15"/>
          </w:p>
        </w:tc>
        <w:tc>
          <w:tcPr>
            <w:tcW w:w="8068" w:type="dxa"/>
            <w:gridSpan w:val="7"/>
            <w:vAlign w:val="center"/>
          </w:tcPr>
          <w:p w14:paraId="046A2BDB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8212FF2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C394A61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CE741A2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ECDA7E3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2AE869B" w14:textId="77777777" w:rsidR="00602531" w:rsidRDefault="00602531" w:rsidP="008D41F2">
            <w:pPr>
              <w:spacing w:beforeLines="50" w:before="156" w:afterLines="50" w:after="156" w:line="400" w:lineRule="exact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33AD1E3D" w14:textId="77777777" w:rsidR="00724638" w:rsidRPr="00602531" w:rsidRDefault="00724638"/>
    <w:sectPr w:rsidR="00724638" w:rsidRPr="0060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C1178" w14:textId="77777777" w:rsidR="00DD3BC9" w:rsidRDefault="00DD3BC9" w:rsidP="00602531">
      <w:r>
        <w:separator/>
      </w:r>
    </w:p>
  </w:endnote>
  <w:endnote w:type="continuationSeparator" w:id="0">
    <w:p w14:paraId="42F864E3" w14:textId="77777777" w:rsidR="00DD3BC9" w:rsidRDefault="00DD3BC9" w:rsidP="0060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FA9FA" w14:textId="77777777" w:rsidR="00DD3BC9" w:rsidRDefault="00DD3BC9" w:rsidP="00602531">
      <w:r>
        <w:separator/>
      </w:r>
    </w:p>
  </w:footnote>
  <w:footnote w:type="continuationSeparator" w:id="0">
    <w:p w14:paraId="545BA3AE" w14:textId="77777777" w:rsidR="00DD3BC9" w:rsidRDefault="00DD3BC9" w:rsidP="0060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C4"/>
    <w:rsid w:val="000254BE"/>
    <w:rsid w:val="0004465C"/>
    <w:rsid w:val="000A3C33"/>
    <w:rsid w:val="001253FE"/>
    <w:rsid w:val="001D33AF"/>
    <w:rsid w:val="00602531"/>
    <w:rsid w:val="006D77C4"/>
    <w:rsid w:val="00724638"/>
    <w:rsid w:val="00752CC1"/>
    <w:rsid w:val="009D58BF"/>
    <w:rsid w:val="009E0968"/>
    <w:rsid w:val="00A11C3F"/>
    <w:rsid w:val="00A80B1E"/>
    <w:rsid w:val="00B20FBB"/>
    <w:rsid w:val="00BD0412"/>
    <w:rsid w:val="00BD1AA6"/>
    <w:rsid w:val="00D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BB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02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02531"/>
    <w:rPr>
      <w:sz w:val="18"/>
      <w:szCs w:val="18"/>
    </w:rPr>
  </w:style>
  <w:style w:type="table" w:styleId="a7">
    <w:name w:val="Table Grid"/>
    <w:basedOn w:val="a1"/>
    <w:uiPriority w:val="39"/>
    <w:qFormat/>
    <w:rsid w:val="00602531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02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02531"/>
    <w:rPr>
      <w:sz w:val="18"/>
      <w:szCs w:val="18"/>
    </w:rPr>
  </w:style>
  <w:style w:type="table" w:styleId="a7">
    <w:name w:val="Table Grid"/>
    <w:basedOn w:val="a1"/>
    <w:uiPriority w:val="39"/>
    <w:qFormat/>
    <w:rsid w:val="00602531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Macintosh Word</Application>
  <DocSecurity>4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apple .</cp:lastModifiedBy>
  <cp:revision>2</cp:revision>
  <dcterms:created xsi:type="dcterms:W3CDTF">2018-06-13T08:03:00Z</dcterms:created>
  <dcterms:modified xsi:type="dcterms:W3CDTF">2018-06-13T08:03:00Z</dcterms:modified>
</cp:coreProperties>
</file>